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37B002D0" w14:textId="019FD5E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Shutters to hatches are kept closed when cooking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4389013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Mechanical ventilation is used when cooking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7A01A48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57BAB0EF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>cooker tops are wiped down daily after use; ovens are fully cleaned monthly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6B6C65A" w14:textId="7CE12CD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If dishwashers break down, washing up done by hand is carried out in double sinks</w:t>
      </w:r>
      <w:r w:rsidR="003A5386">
        <w:rPr>
          <w:rFonts w:ascii="Arial" w:hAnsi="Arial" w:cs="Arial"/>
          <w:sz w:val="22"/>
          <w:szCs w:val="22"/>
        </w:rPr>
        <w:t>,</w:t>
      </w:r>
      <w:r w:rsidR="00F812D3" w:rsidRPr="00C61EA2">
        <w:rPr>
          <w:rFonts w:ascii="Arial" w:hAnsi="Arial" w:cs="Arial"/>
          <w:sz w:val="22"/>
          <w:szCs w:val="22"/>
        </w:rPr>
        <w:t xml:space="preserve"> where available</w:t>
      </w:r>
      <w:r w:rsidR="003A5386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one to wash, one to rinse.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lastRenderedPageBreak/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74C0F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b7425a-40c9-445d-b059-ba96315f3a79">
      <Terms xmlns="http://schemas.microsoft.com/office/infopath/2007/PartnerControls"/>
    </lcf76f155ced4ddcb4097134ff3c332f>
    <TaxCatchAll xmlns="21555825-527a-4c4e-ad9c-4f281d6b69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9415861E2CF49A5B4AC1964F6C43A" ma:contentTypeVersion="16" ma:contentTypeDescription="Create a new document." ma:contentTypeScope="" ma:versionID="ebaa946c985bd3c069a5ba400979c9e3">
  <xsd:schema xmlns:xsd="http://www.w3.org/2001/XMLSchema" xmlns:xs="http://www.w3.org/2001/XMLSchema" xmlns:p="http://schemas.microsoft.com/office/2006/metadata/properties" xmlns:ns2="bdb7425a-40c9-445d-b059-ba96315f3a79" xmlns:ns3="21555825-527a-4c4e-ad9c-4f281d6b69d8" targetNamespace="http://schemas.microsoft.com/office/2006/metadata/properties" ma:root="true" ma:fieldsID="89ecfa71d2b58e95fd8e75f2370b71ec" ns2:_="" ns3:_="">
    <xsd:import namespace="bdb7425a-40c9-445d-b059-ba96315f3a79"/>
    <xsd:import namespace="21555825-527a-4c4e-ad9c-4f281d6b6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7425a-40c9-445d-b059-ba96315f3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4c7f8c-b8e9-4c84-9ee4-e8fbf5ea6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55825-527a-4c4e-ad9c-4f281d6b69d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e5f7a37-9cba-43db-8e69-d377eb91d090}" ma:internalName="TaxCatchAll" ma:showField="CatchAllData" ma:web="21555825-527a-4c4e-ad9c-4f281d6b6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db7425a-40c9-445d-b059-ba96315f3a79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BC0DA-979D-4B34-A01C-B6F2705D0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Amelia</cp:lastModifiedBy>
  <cp:revision>2</cp:revision>
  <cp:lastPrinted>2018-05-03T11:09:00Z</cp:lastPrinted>
  <dcterms:created xsi:type="dcterms:W3CDTF">2022-01-30T13:16:00Z</dcterms:created>
  <dcterms:modified xsi:type="dcterms:W3CDTF">2022-01-30T13:16:00Z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0x010100ECC9415861E2CF49A5B4AC1964F6C43A</vt:lpwstr>
  </property>
</Properties>
</file>